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CA6" w:rsidRDefault="00690CA6" w:rsidP="00690C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ЦЕЛИННЫЙ РАЙОННЫЙ СОВЕТ ДЕПУТАТОВ </w:t>
      </w:r>
    </w:p>
    <w:p w:rsidR="00690CA6" w:rsidRDefault="00690CA6" w:rsidP="00690CA6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690CA6" w:rsidRDefault="00690CA6" w:rsidP="00690CA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7D39E2">
        <w:rPr>
          <w:sz w:val="28"/>
          <w:szCs w:val="28"/>
        </w:rPr>
        <w:t xml:space="preserve">двадцатая </w:t>
      </w:r>
      <w:r>
        <w:rPr>
          <w:sz w:val="28"/>
          <w:szCs w:val="28"/>
        </w:rPr>
        <w:t>сессия седьмого созыва)</w:t>
      </w:r>
    </w:p>
    <w:p w:rsidR="00690CA6" w:rsidRDefault="00690CA6" w:rsidP="00690CA6">
      <w:pPr>
        <w:jc w:val="center"/>
        <w:rPr>
          <w:sz w:val="28"/>
          <w:szCs w:val="28"/>
        </w:rPr>
      </w:pPr>
    </w:p>
    <w:p w:rsidR="00690CA6" w:rsidRDefault="00690CA6" w:rsidP="00690CA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690CA6" w:rsidRDefault="00690CA6" w:rsidP="00690CA6">
      <w:pPr>
        <w:jc w:val="center"/>
        <w:rPr>
          <w:sz w:val="28"/>
          <w:szCs w:val="28"/>
        </w:rPr>
      </w:pPr>
    </w:p>
    <w:p w:rsidR="00690CA6" w:rsidRDefault="00690CA6" w:rsidP="00690CA6">
      <w:pPr>
        <w:jc w:val="both"/>
        <w:rPr>
          <w:sz w:val="28"/>
          <w:szCs w:val="28"/>
        </w:rPr>
      </w:pPr>
      <w:r>
        <w:rPr>
          <w:sz w:val="28"/>
          <w:szCs w:val="28"/>
        </w:rPr>
        <w:t>18.0</w:t>
      </w:r>
      <w:r w:rsidR="007D39E2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7D39E2">
        <w:rPr>
          <w:sz w:val="28"/>
          <w:szCs w:val="28"/>
        </w:rPr>
        <w:t>1</w:t>
      </w:r>
      <w:r>
        <w:rPr>
          <w:sz w:val="28"/>
          <w:szCs w:val="28"/>
        </w:rPr>
        <w:t>.                                                                                             №</w:t>
      </w:r>
      <w:r w:rsidR="00BA45DE">
        <w:rPr>
          <w:sz w:val="28"/>
          <w:szCs w:val="28"/>
        </w:rPr>
        <w:t>8</w:t>
      </w:r>
    </w:p>
    <w:p w:rsidR="00690CA6" w:rsidRPr="007D39E2" w:rsidRDefault="00690CA6" w:rsidP="00690C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D39E2">
        <w:rPr>
          <w:sz w:val="28"/>
          <w:szCs w:val="28"/>
        </w:rPr>
        <w:t xml:space="preserve">с. Целинное                                         </w:t>
      </w:r>
    </w:p>
    <w:p w:rsidR="00690CA6" w:rsidRPr="007D39E2" w:rsidRDefault="00690CA6" w:rsidP="00690CA6">
      <w:pPr>
        <w:jc w:val="both"/>
        <w:rPr>
          <w:sz w:val="28"/>
          <w:szCs w:val="28"/>
        </w:rPr>
      </w:pPr>
    </w:p>
    <w:p w:rsidR="00690CA6" w:rsidRPr="007D39E2" w:rsidRDefault="007D39E2" w:rsidP="00690CA6">
      <w:pPr>
        <w:ind w:right="5102"/>
        <w:jc w:val="both"/>
        <w:rPr>
          <w:sz w:val="28"/>
          <w:szCs w:val="28"/>
        </w:rPr>
      </w:pPr>
      <w:r w:rsidRPr="007D39E2">
        <w:rPr>
          <w:sz w:val="28"/>
          <w:szCs w:val="28"/>
        </w:rPr>
        <w:t>Отчет</w:t>
      </w:r>
      <w:r w:rsidR="00690CA6" w:rsidRPr="007D39E2">
        <w:rPr>
          <w:sz w:val="28"/>
          <w:szCs w:val="28"/>
        </w:rPr>
        <w:t xml:space="preserve"> председателя Целинного районного Совета депутатов о деятельности представительного органа за 20</w:t>
      </w:r>
      <w:r>
        <w:rPr>
          <w:sz w:val="28"/>
          <w:szCs w:val="28"/>
        </w:rPr>
        <w:t>20</w:t>
      </w:r>
      <w:r w:rsidR="00690CA6" w:rsidRPr="007D39E2">
        <w:rPr>
          <w:sz w:val="28"/>
          <w:szCs w:val="28"/>
        </w:rPr>
        <w:t xml:space="preserve"> год</w:t>
      </w:r>
    </w:p>
    <w:p w:rsidR="00690CA6" w:rsidRDefault="00690CA6" w:rsidP="00690CA6">
      <w:pPr>
        <w:ind w:right="5102"/>
        <w:jc w:val="both"/>
        <w:rPr>
          <w:sz w:val="28"/>
          <w:szCs w:val="28"/>
        </w:rPr>
      </w:pPr>
    </w:p>
    <w:p w:rsidR="00D40AF4" w:rsidRDefault="00690CA6" w:rsidP="00D40AF4">
      <w:pPr>
        <w:jc w:val="both"/>
        <w:rPr>
          <w:sz w:val="28"/>
        </w:rPr>
      </w:pPr>
      <w:r>
        <w:rPr>
          <w:sz w:val="28"/>
          <w:szCs w:val="28"/>
        </w:rPr>
        <w:tab/>
      </w:r>
      <w:r w:rsidR="00D40AF4">
        <w:rPr>
          <w:sz w:val="28"/>
          <w:szCs w:val="28"/>
        </w:rPr>
        <w:t>З</w:t>
      </w:r>
      <w:r w:rsidR="00D40AF4">
        <w:rPr>
          <w:sz w:val="28"/>
        </w:rPr>
        <w:t>аслушав информацию</w:t>
      </w:r>
      <w:proofErr w:type="gramStart"/>
      <w:r w:rsidR="00D40AF4">
        <w:rPr>
          <w:sz w:val="28"/>
        </w:rPr>
        <w:t xml:space="preserve"> Ж</w:t>
      </w:r>
      <w:proofErr w:type="gramEnd"/>
      <w:r w:rsidR="00D40AF4">
        <w:rPr>
          <w:sz w:val="28"/>
        </w:rPr>
        <w:t xml:space="preserve">уя А.А., председателя </w:t>
      </w:r>
      <w:r w:rsidR="00D40AF4">
        <w:rPr>
          <w:sz w:val="28"/>
          <w:szCs w:val="28"/>
        </w:rPr>
        <w:t xml:space="preserve">Целинного районного Совета депутатов седьмого созыва  </w:t>
      </w:r>
      <w:r w:rsidR="00D40AF4">
        <w:rPr>
          <w:sz w:val="28"/>
        </w:rPr>
        <w:t>о</w:t>
      </w:r>
      <w:r w:rsidR="00D40AF4">
        <w:rPr>
          <w:sz w:val="28"/>
          <w:szCs w:val="28"/>
        </w:rPr>
        <w:t xml:space="preserve"> </w:t>
      </w:r>
      <w:r w:rsidR="00D40AF4" w:rsidRPr="007D39E2">
        <w:rPr>
          <w:sz w:val="28"/>
          <w:szCs w:val="28"/>
        </w:rPr>
        <w:t>деятельности представительного органа за 20</w:t>
      </w:r>
      <w:r w:rsidR="00D40AF4">
        <w:rPr>
          <w:sz w:val="28"/>
          <w:szCs w:val="28"/>
        </w:rPr>
        <w:t>20</w:t>
      </w:r>
      <w:r w:rsidR="00D40AF4" w:rsidRPr="007D39E2">
        <w:rPr>
          <w:sz w:val="28"/>
          <w:szCs w:val="28"/>
        </w:rPr>
        <w:t xml:space="preserve"> год</w:t>
      </w:r>
      <w:r w:rsidR="00D40AF4">
        <w:rPr>
          <w:sz w:val="28"/>
        </w:rPr>
        <w:t xml:space="preserve"> в соответствии с Регламентом Целинного</w:t>
      </w:r>
      <w:r w:rsidR="00D40AF4">
        <w:rPr>
          <w:sz w:val="28"/>
          <w:szCs w:val="28"/>
        </w:rPr>
        <w:t xml:space="preserve"> районного Совета депутатов </w:t>
      </w:r>
      <w:r w:rsidR="00D40AF4">
        <w:rPr>
          <w:sz w:val="28"/>
        </w:rPr>
        <w:t xml:space="preserve">районный Совет депутатов отмечает, что  </w:t>
      </w:r>
      <w:r w:rsidR="00D40AF4">
        <w:rPr>
          <w:sz w:val="28"/>
          <w:szCs w:val="28"/>
        </w:rPr>
        <w:t xml:space="preserve">Целинным районным Советом  депутатов седьмого созыва   </w:t>
      </w:r>
      <w:r w:rsidR="00D40AF4">
        <w:rPr>
          <w:sz w:val="28"/>
        </w:rPr>
        <w:t xml:space="preserve">проведена  определенная работа по: </w:t>
      </w:r>
    </w:p>
    <w:p w:rsidR="00D40AF4" w:rsidRPr="00047844" w:rsidRDefault="00D40AF4" w:rsidP="00D40AF4">
      <w:pPr>
        <w:ind w:firstLine="709"/>
        <w:jc w:val="both"/>
        <w:rPr>
          <w:sz w:val="28"/>
        </w:rPr>
      </w:pPr>
      <w:r w:rsidRPr="00047844">
        <w:rPr>
          <w:sz w:val="28"/>
        </w:rPr>
        <w:t>- повышению роли районного Совета депутатов в решении вопросов местного значения;</w:t>
      </w:r>
    </w:p>
    <w:p w:rsidR="00D40AF4" w:rsidRDefault="00D40AF4" w:rsidP="00D40AF4">
      <w:pPr>
        <w:ind w:firstLine="709"/>
        <w:jc w:val="both"/>
        <w:rPr>
          <w:sz w:val="28"/>
        </w:rPr>
      </w:pPr>
      <w:r>
        <w:rPr>
          <w:sz w:val="28"/>
        </w:rPr>
        <w:t>- формированию нормативно-правовой базы, способствующей устойчивому развитию экономики и социальной сферы района;</w:t>
      </w:r>
    </w:p>
    <w:p w:rsidR="00D40AF4" w:rsidRDefault="00D40AF4" w:rsidP="00D40AF4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A544B4">
        <w:rPr>
          <w:sz w:val="28"/>
        </w:rPr>
        <w:t xml:space="preserve"> </w:t>
      </w:r>
      <w:r>
        <w:rPr>
          <w:sz w:val="28"/>
        </w:rPr>
        <w:t xml:space="preserve">обеспечению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исполнением принимаемых решений и деятельностью органов местного самоуправления.</w:t>
      </w:r>
    </w:p>
    <w:p w:rsidR="00D40AF4" w:rsidRDefault="00D40AF4" w:rsidP="00D40AF4">
      <w:pPr>
        <w:ind w:firstLine="709"/>
        <w:jc w:val="both"/>
        <w:rPr>
          <w:sz w:val="28"/>
        </w:rPr>
      </w:pPr>
      <w:r>
        <w:rPr>
          <w:sz w:val="28"/>
        </w:rPr>
        <w:t xml:space="preserve">За отчетный период проведено 4 сессии, </w:t>
      </w:r>
      <w:r w:rsidR="00D531C4">
        <w:rPr>
          <w:sz w:val="28"/>
        </w:rPr>
        <w:t>9</w:t>
      </w:r>
      <w:r>
        <w:rPr>
          <w:sz w:val="28"/>
        </w:rPr>
        <w:t xml:space="preserve"> заседаний постоянных депутатских комиссий, рассмотрено </w:t>
      </w:r>
      <w:r w:rsidR="00D531C4">
        <w:rPr>
          <w:sz w:val="28"/>
        </w:rPr>
        <w:t>65</w:t>
      </w:r>
      <w:r>
        <w:rPr>
          <w:sz w:val="28"/>
        </w:rPr>
        <w:t xml:space="preserve"> вопрос</w:t>
      </w:r>
      <w:r w:rsidR="00D531C4">
        <w:rPr>
          <w:sz w:val="28"/>
        </w:rPr>
        <w:t>ов</w:t>
      </w:r>
      <w:r>
        <w:rPr>
          <w:sz w:val="28"/>
        </w:rPr>
        <w:t>, принято 2</w:t>
      </w:r>
      <w:r w:rsidR="00D531C4">
        <w:rPr>
          <w:sz w:val="28"/>
        </w:rPr>
        <w:t>3</w:t>
      </w:r>
      <w:r>
        <w:rPr>
          <w:sz w:val="28"/>
        </w:rPr>
        <w:t xml:space="preserve"> нормативных правовых актов, </w:t>
      </w:r>
      <w:r w:rsidR="00D531C4" w:rsidRPr="00422C72">
        <w:rPr>
          <w:sz w:val="28"/>
          <w:szCs w:val="28"/>
        </w:rPr>
        <w:t xml:space="preserve">проведено </w:t>
      </w:r>
      <w:r w:rsidR="00D531C4">
        <w:rPr>
          <w:sz w:val="28"/>
          <w:szCs w:val="28"/>
        </w:rPr>
        <w:t>8</w:t>
      </w:r>
      <w:r w:rsidR="00D531C4" w:rsidRPr="00422C72">
        <w:rPr>
          <w:sz w:val="28"/>
          <w:szCs w:val="28"/>
        </w:rPr>
        <w:t xml:space="preserve"> опросных голосовани</w:t>
      </w:r>
      <w:r w:rsidR="00D531C4">
        <w:rPr>
          <w:sz w:val="28"/>
          <w:szCs w:val="28"/>
        </w:rPr>
        <w:t>й</w:t>
      </w:r>
      <w:r w:rsidR="00D531C4" w:rsidRPr="00422C72">
        <w:rPr>
          <w:sz w:val="28"/>
          <w:szCs w:val="28"/>
        </w:rPr>
        <w:t>, по результатам которых принято 1</w:t>
      </w:r>
      <w:r w:rsidR="00D531C4">
        <w:rPr>
          <w:sz w:val="28"/>
          <w:szCs w:val="28"/>
        </w:rPr>
        <w:t>4</w:t>
      </w:r>
      <w:r w:rsidR="00D531C4" w:rsidRPr="00422C72">
        <w:rPr>
          <w:sz w:val="28"/>
          <w:szCs w:val="28"/>
        </w:rPr>
        <w:t xml:space="preserve"> решений</w:t>
      </w:r>
      <w:r>
        <w:rPr>
          <w:sz w:val="28"/>
        </w:rPr>
        <w:t>, заслушано четыре отчета, внесено ряд изменений в ранее принятые решения</w:t>
      </w:r>
      <w:r w:rsidR="00A544B4">
        <w:rPr>
          <w:sz w:val="28"/>
        </w:rPr>
        <w:t>.</w:t>
      </w:r>
    </w:p>
    <w:p w:rsidR="00A544B4" w:rsidRDefault="00A544B4" w:rsidP="00A544B4">
      <w:pPr>
        <w:ind w:right="76" w:firstLine="709"/>
        <w:jc w:val="both"/>
        <w:rPr>
          <w:sz w:val="28"/>
          <w:szCs w:val="28"/>
        </w:rPr>
      </w:pPr>
    </w:p>
    <w:p w:rsidR="00A544B4" w:rsidRDefault="00A544B4" w:rsidP="00A544B4">
      <w:pPr>
        <w:ind w:right="76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Уставом муниципального образования Целинный район Алтайского края, Регламентом  Целинного районного Совета депутатов, Целинный районный  Совет депутатов </w:t>
      </w:r>
      <w:r w:rsidRPr="00260197">
        <w:rPr>
          <w:b/>
          <w:sz w:val="28"/>
          <w:szCs w:val="28"/>
        </w:rPr>
        <w:t>РЕШИЛ:</w:t>
      </w:r>
    </w:p>
    <w:p w:rsidR="00A544B4" w:rsidRDefault="00A544B4" w:rsidP="00A544B4">
      <w:pPr>
        <w:pStyle w:val="a3"/>
        <w:numPr>
          <w:ilvl w:val="0"/>
          <w:numId w:val="2"/>
        </w:numPr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</w:t>
      </w:r>
      <w:r w:rsidRPr="00690CA6">
        <w:rPr>
          <w:sz w:val="28"/>
          <w:szCs w:val="28"/>
        </w:rPr>
        <w:t xml:space="preserve"> председателя Целинного районного Совета депутатов о деятельности представительного органа за 20</w:t>
      </w:r>
      <w:r>
        <w:rPr>
          <w:sz w:val="28"/>
          <w:szCs w:val="28"/>
        </w:rPr>
        <w:t>20</w:t>
      </w:r>
      <w:r w:rsidRPr="00690CA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принять к сведению.</w:t>
      </w:r>
    </w:p>
    <w:p w:rsidR="00D40AF4" w:rsidRDefault="00D40AF4" w:rsidP="00D40AF4">
      <w:pPr>
        <w:jc w:val="both"/>
        <w:rPr>
          <w:sz w:val="28"/>
        </w:rPr>
      </w:pPr>
      <w:r>
        <w:rPr>
          <w:sz w:val="28"/>
        </w:rPr>
        <w:t xml:space="preserve">   </w:t>
      </w:r>
      <w:r w:rsidR="00A544B4">
        <w:rPr>
          <w:sz w:val="28"/>
        </w:rPr>
        <w:t xml:space="preserve">     </w:t>
      </w:r>
      <w:r>
        <w:rPr>
          <w:sz w:val="28"/>
        </w:rPr>
        <w:t xml:space="preserve"> 2.</w:t>
      </w:r>
      <w:r w:rsidRPr="00382AEF">
        <w:rPr>
          <w:sz w:val="28"/>
        </w:rPr>
        <w:t xml:space="preserve"> </w:t>
      </w:r>
      <w:r w:rsidR="00A544B4">
        <w:rPr>
          <w:sz w:val="28"/>
        </w:rPr>
        <w:t xml:space="preserve">    </w:t>
      </w:r>
      <w:r>
        <w:rPr>
          <w:sz w:val="28"/>
        </w:rPr>
        <w:t>Районному Совету депутатов, органам местного самоуправления муниципального образования уделить первостепенное внимание:</w:t>
      </w:r>
    </w:p>
    <w:p w:rsidR="00D40AF4" w:rsidRDefault="00D40AF4" w:rsidP="00A544B4">
      <w:pPr>
        <w:ind w:firstLine="709"/>
        <w:jc w:val="both"/>
        <w:rPr>
          <w:sz w:val="28"/>
        </w:rPr>
      </w:pPr>
      <w:r>
        <w:rPr>
          <w:sz w:val="28"/>
        </w:rPr>
        <w:t>- стабилизации финансово – экономической ситуации в районе;</w:t>
      </w:r>
    </w:p>
    <w:p w:rsidR="00D40AF4" w:rsidRDefault="00D40AF4" w:rsidP="00A544B4">
      <w:pPr>
        <w:ind w:firstLine="709"/>
        <w:jc w:val="both"/>
        <w:rPr>
          <w:sz w:val="28"/>
        </w:rPr>
      </w:pPr>
      <w:r w:rsidRPr="006447DC">
        <w:rPr>
          <w:sz w:val="28"/>
        </w:rPr>
        <w:t xml:space="preserve">- </w:t>
      </w:r>
      <w:r>
        <w:rPr>
          <w:sz w:val="28"/>
        </w:rPr>
        <w:t>контролю за расходованием бюджетных средств и реализацией мер социальной поддержки граждан;</w:t>
      </w:r>
    </w:p>
    <w:p w:rsidR="00D40AF4" w:rsidRDefault="00D40AF4" w:rsidP="00A544B4">
      <w:pPr>
        <w:ind w:firstLine="709"/>
        <w:jc w:val="both"/>
        <w:rPr>
          <w:sz w:val="28"/>
        </w:rPr>
      </w:pPr>
      <w:r>
        <w:rPr>
          <w:sz w:val="28"/>
        </w:rPr>
        <w:t xml:space="preserve">- активизации работы депутатов на избирательных </w:t>
      </w:r>
      <w:r w:rsidR="00A544B4">
        <w:rPr>
          <w:sz w:val="28"/>
        </w:rPr>
        <w:t>участках</w:t>
      </w:r>
      <w:r>
        <w:rPr>
          <w:sz w:val="28"/>
        </w:rPr>
        <w:t>.</w:t>
      </w:r>
    </w:p>
    <w:p w:rsidR="00D40AF4" w:rsidRPr="00327530" w:rsidRDefault="00D40AF4" w:rsidP="00D40AF4">
      <w:pPr>
        <w:jc w:val="both"/>
        <w:rPr>
          <w:sz w:val="28"/>
        </w:rPr>
      </w:pPr>
      <w:r>
        <w:rPr>
          <w:sz w:val="28"/>
        </w:rPr>
        <w:t xml:space="preserve">     3.</w:t>
      </w:r>
      <w:r w:rsidR="00A544B4">
        <w:rPr>
          <w:sz w:val="28"/>
        </w:rPr>
        <w:t xml:space="preserve"> </w:t>
      </w:r>
      <w:r>
        <w:rPr>
          <w:sz w:val="28"/>
        </w:rPr>
        <w:t xml:space="preserve">Обнародовать настоящее решение на  официальном сайте Администрации </w:t>
      </w:r>
      <w:r w:rsidR="00A544B4">
        <w:rPr>
          <w:sz w:val="28"/>
        </w:rPr>
        <w:t>Целинного</w:t>
      </w:r>
      <w:r>
        <w:rPr>
          <w:sz w:val="28"/>
        </w:rPr>
        <w:t xml:space="preserve"> района Алтайского края</w:t>
      </w:r>
      <w:r w:rsidRPr="00327530">
        <w:rPr>
          <w:sz w:val="28"/>
        </w:rPr>
        <w:t>.</w:t>
      </w:r>
    </w:p>
    <w:p w:rsidR="00D40AF4" w:rsidRDefault="00D40AF4" w:rsidP="00D40AF4">
      <w:pPr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 </w:t>
      </w:r>
      <w:r w:rsidRPr="00327530">
        <w:rPr>
          <w:sz w:val="28"/>
        </w:rPr>
        <w:t>4</w:t>
      </w:r>
      <w:r>
        <w:rPr>
          <w:sz w:val="28"/>
        </w:rPr>
        <w:t xml:space="preserve">. </w:t>
      </w:r>
      <w:r w:rsidR="00A544B4">
        <w:rPr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данного решения возложить на </w:t>
      </w:r>
      <w:r>
        <w:rPr>
          <w:sz w:val="28"/>
          <w:szCs w:val="28"/>
        </w:rPr>
        <w:t xml:space="preserve">председателя </w:t>
      </w:r>
      <w:r w:rsidR="00A544B4">
        <w:rPr>
          <w:sz w:val="28"/>
          <w:szCs w:val="28"/>
        </w:rPr>
        <w:t>Целинного</w:t>
      </w:r>
      <w:r>
        <w:rPr>
          <w:sz w:val="28"/>
          <w:szCs w:val="28"/>
        </w:rPr>
        <w:t xml:space="preserve"> районного Совета депутатов Алтайского края седьмого созыва</w:t>
      </w:r>
      <w:r w:rsidR="00A544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40AF4" w:rsidRDefault="00D40AF4" w:rsidP="00690CA6">
      <w:pPr>
        <w:ind w:right="76"/>
        <w:jc w:val="both"/>
        <w:rPr>
          <w:sz w:val="28"/>
          <w:szCs w:val="28"/>
        </w:rPr>
      </w:pPr>
    </w:p>
    <w:p w:rsidR="00690CA6" w:rsidRDefault="00690CA6" w:rsidP="00690CA6">
      <w:pPr>
        <w:ind w:right="76"/>
        <w:jc w:val="both"/>
        <w:rPr>
          <w:sz w:val="28"/>
          <w:szCs w:val="28"/>
        </w:rPr>
      </w:pPr>
    </w:p>
    <w:p w:rsidR="00690CA6" w:rsidRDefault="00690CA6" w:rsidP="00690CA6">
      <w:pPr>
        <w:ind w:right="76"/>
        <w:jc w:val="both"/>
        <w:rPr>
          <w:sz w:val="28"/>
          <w:szCs w:val="28"/>
        </w:rPr>
      </w:pPr>
    </w:p>
    <w:p w:rsidR="00690CA6" w:rsidRDefault="00690CA6" w:rsidP="00690CA6">
      <w:pPr>
        <w:ind w:right="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690CA6" w:rsidRDefault="00690CA6" w:rsidP="00690CA6">
      <w:pPr>
        <w:ind w:right="76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А.А.Жуй</w:t>
      </w:r>
    </w:p>
    <w:p w:rsidR="00C41346" w:rsidRDefault="00C41346"/>
    <w:sectPr w:rsidR="00C41346" w:rsidSect="00C41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556C9"/>
    <w:multiLevelType w:val="hybridMultilevel"/>
    <w:tmpl w:val="97200D48"/>
    <w:lvl w:ilvl="0" w:tplc="3D86C8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7BFA67F6"/>
    <w:multiLevelType w:val="hybridMultilevel"/>
    <w:tmpl w:val="C87A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90CA6"/>
    <w:rsid w:val="000C7F83"/>
    <w:rsid w:val="002F2CDC"/>
    <w:rsid w:val="0050664F"/>
    <w:rsid w:val="00690CA6"/>
    <w:rsid w:val="007617F6"/>
    <w:rsid w:val="007D39E2"/>
    <w:rsid w:val="008E63B7"/>
    <w:rsid w:val="009F582E"/>
    <w:rsid w:val="00A544B4"/>
    <w:rsid w:val="00AD161B"/>
    <w:rsid w:val="00BA45DE"/>
    <w:rsid w:val="00C41346"/>
    <w:rsid w:val="00D40AF4"/>
    <w:rsid w:val="00D531C4"/>
    <w:rsid w:val="00F0527E"/>
    <w:rsid w:val="00FE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link w:val="20"/>
    <w:uiPriority w:val="99"/>
    <w:rsid w:val="00690CA6"/>
    <w:pPr>
      <w:shd w:val="clear" w:color="auto" w:fill="FFFFFF"/>
      <w:spacing w:before="420" w:after="900" w:line="322" w:lineRule="exact"/>
      <w:jc w:val="both"/>
    </w:pPr>
    <w:rPr>
      <w:rFonts w:eastAsia="Arial Unicode MS"/>
      <w:sz w:val="27"/>
      <w:szCs w:val="27"/>
    </w:rPr>
  </w:style>
  <w:style w:type="character" w:customStyle="1" w:styleId="20">
    <w:name w:val="Основной текст (2)_"/>
    <w:basedOn w:val="a0"/>
    <w:link w:val="2"/>
    <w:uiPriority w:val="99"/>
    <w:locked/>
    <w:rsid w:val="00690CA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690C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ТИК</cp:lastModifiedBy>
  <cp:revision>2</cp:revision>
  <dcterms:created xsi:type="dcterms:W3CDTF">2021-03-19T07:25:00Z</dcterms:created>
  <dcterms:modified xsi:type="dcterms:W3CDTF">2021-03-19T07:25:00Z</dcterms:modified>
</cp:coreProperties>
</file>